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2E" w:rsidRDefault="007E292E" w:rsidP="007E292E">
      <w:pPr>
        <w:pStyle w:val="NoSpacing"/>
        <w:ind w:firstLine="708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Na temelju članka 61a. Zakona o državnim službenicima (Narodne novine, broj 92/05, 107/07, 27/08, 34/11, 49/11, 150/11, 34/12, 37/13, 38/13, 1/15 i 138/15 – USRH) u skladu s  Uredbom o uvjetima i načinu izbora osoba na stručno osposobljavanje bez zasnivanja radnog odnosa u državnim tijelima (Narodne novine, broj 100/11) i Planom prijma na stručno osposobljavanje bez zasnivanja radnog odnosa u Ministarstvo regionalnoga razvoja i fondova Europske unije za 2016. godinu  KLASA: 130-01/</w:t>
      </w:r>
      <w:r w:rsidR="00724DC1">
        <w:rPr>
          <w:rFonts w:ascii="Times New Roman" w:hAnsi="Times New Roman"/>
        </w:rPr>
        <w:t>16-02/1,</w:t>
      </w:r>
      <w:r>
        <w:rPr>
          <w:rFonts w:ascii="Times New Roman" w:hAnsi="Times New Roman"/>
        </w:rPr>
        <w:t xml:space="preserve"> URBROJ: 538-02-</w:t>
      </w:r>
      <w:r w:rsidR="00724DC1">
        <w:rPr>
          <w:rFonts w:ascii="Times New Roman" w:hAnsi="Times New Roman"/>
        </w:rPr>
        <w:t>1-1-2/013-16-9</w:t>
      </w:r>
      <w:r>
        <w:rPr>
          <w:rFonts w:ascii="Times New Roman" w:hAnsi="Times New Roman"/>
        </w:rPr>
        <w:t xml:space="preserve"> od </w:t>
      </w:r>
      <w:r w:rsidR="00724DC1">
        <w:rPr>
          <w:rFonts w:ascii="Times New Roman" w:hAnsi="Times New Roman"/>
        </w:rPr>
        <w:t>5. travnja</w:t>
      </w:r>
      <w:r>
        <w:rPr>
          <w:rFonts w:ascii="Times New Roman" w:hAnsi="Times New Roman"/>
        </w:rPr>
        <w:t xml:space="preserve"> 2016., Ministarstvo regionalnoga razvoja i fondova Europske unije, objavljuje </w:t>
      </w:r>
    </w:p>
    <w:p w:rsidR="007E292E" w:rsidRDefault="007E292E" w:rsidP="007E292E">
      <w:pPr>
        <w:pStyle w:val="NoSpacing"/>
        <w:rPr>
          <w:rFonts w:ascii="Times New Roman" w:hAnsi="Times New Roman"/>
          <w:b/>
          <w:bCs/>
        </w:rPr>
      </w:pPr>
    </w:p>
    <w:p w:rsidR="007E292E" w:rsidRDefault="007E292E" w:rsidP="007E292E">
      <w:pPr>
        <w:pStyle w:val="NoSpacing"/>
        <w:rPr>
          <w:rFonts w:ascii="Times New Roman" w:hAnsi="Times New Roman"/>
          <w:b/>
          <w:bCs/>
        </w:rPr>
      </w:pPr>
    </w:p>
    <w:p w:rsidR="007E292E" w:rsidRDefault="007E292E" w:rsidP="007E292E">
      <w:pPr>
        <w:pStyle w:val="NoSpacing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JAVNI POZIV</w:t>
      </w:r>
      <w:r>
        <w:rPr>
          <w:rFonts w:ascii="Times New Roman" w:hAnsi="Times New Roman"/>
          <w:b/>
          <w:bCs/>
        </w:rPr>
        <w:br/>
        <w:t>za prijam polaznika na stručno osposobljavanje za rad bez zasnivanja radnog odnosa u</w:t>
      </w:r>
      <w:r>
        <w:rPr>
          <w:rFonts w:ascii="Times New Roman" w:hAnsi="Times New Roman"/>
          <w:b/>
          <w:bCs/>
        </w:rPr>
        <w:br/>
        <w:t>Ministarstvo regionalnoga razvoja i fondova Europske unije</w:t>
      </w:r>
    </w:p>
    <w:p w:rsidR="007E292E" w:rsidRDefault="007E292E" w:rsidP="007E292E">
      <w:pPr>
        <w:pStyle w:val="NoSpacing"/>
        <w:jc w:val="center"/>
        <w:rPr>
          <w:rFonts w:ascii="Times New Roman" w:hAnsi="Times New Roman"/>
          <w:b/>
          <w:bCs/>
        </w:rPr>
      </w:pPr>
    </w:p>
    <w:p w:rsidR="007E292E" w:rsidRDefault="007E292E" w:rsidP="007E292E">
      <w:pPr>
        <w:pStyle w:val="NoSpacing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7E292E" w:rsidRDefault="007E292E" w:rsidP="008C0C89">
      <w:pPr>
        <w:pStyle w:val="NoSpacing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Osobe se primaju na stručno osposobljavanje na vrijeme od 12 mjeseci za sljedeća radna mjesta:</w:t>
      </w:r>
    </w:p>
    <w:p w:rsidR="007E292E" w:rsidRDefault="007E292E" w:rsidP="007E292E">
      <w:pPr>
        <w:pStyle w:val="NoSpacing"/>
        <w:rPr>
          <w:rFonts w:ascii="Times New Roman" w:hAnsi="Times New Roman"/>
          <w:b/>
          <w:bCs/>
        </w:rPr>
      </w:pPr>
    </w:p>
    <w:p w:rsidR="007E292E" w:rsidRDefault="007E292E" w:rsidP="007E292E">
      <w:pPr>
        <w:pStyle w:val="NoSpacing"/>
        <w:rPr>
          <w:rFonts w:ascii="Times New Roman" w:hAnsi="Times New Roman"/>
          <w:b/>
          <w:bCs/>
          <w:sz w:val="10"/>
          <w:szCs w:val="10"/>
        </w:rPr>
      </w:pPr>
    </w:p>
    <w:p w:rsidR="007E292E" w:rsidRDefault="007E292E" w:rsidP="007E292E">
      <w:pPr>
        <w:pStyle w:val="NoSpacing"/>
        <w:numPr>
          <w:ilvl w:val="0"/>
          <w:numId w:val="1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UPRAVA ZA STRATEŠKO PLANIRANJE, KOORDINACIJU FONDOVA EU I MEĐUNARODNIH PROGRAMA </w:t>
      </w:r>
    </w:p>
    <w:p w:rsidR="007E292E" w:rsidRDefault="007E292E" w:rsidP="007E292E">
      <w:pPr>
        <w:pStyle w:val="NoSpacing"/>
        <w:numPr>
          <w:ilvl w:val="1"/>
          <w:numId w:val="1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Sektor za koordinaciju ekonomskih politika i međunarodne programe</w:t>
      </w:r>
    </w:p>
    <w:p w:rsidR="007E292E" w:rsidRDefault="007E292E" w:rsidP="007E292E">
      <w:pPr>
        <w:pStyle w:val="NoSpacing"/>
        <w:numPr>
          <w:ilvl w:val="2"/>
          <w:numId w:val="1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Služba za koordinaciju ekonomskih politika i procedure ekonomskog upravljanja</w:t>
      </w:r>
    </w:p>
    <w:p w:rsidR="007E292E" w:rsidRDefault="007E292E" w:rsidP="007E292E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4.1.1.2. Odjel za analitičku procjenu učinaka ekonomskih politika i razvoj sustava  </w:t>
      </w:r>
    </w:p>
    <w:p w:rsidR="007E292E" w:rsidRDefault="007E292E" w:rsidP="007E292E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strateškog planiranja</w:t>
      </w:r>
    </w:p>
    <w:p w:rsidR="007E292E" w:rsidRDefault="007E292E" w:rsidP="007E292E">
      <w:pPr>
        <w:pStyle w:val="NoSpacing"/>
        <w:rPr>
          <w:rFonts w:ascii="Times New Roman" w:hAnsi="Times New Roman"/>
          <w:b/>
          <w:bCs/>
          <w:sz w:val="10"/>
          <w:szCs w:val="10"/>
        </w:rPr>
      </w:pPr>
    </w:p>
    <w:p w:rsidR="007E292E" w:rsidRDefault="007E292E" w:rsidP="007E292E">
      <w:pPr>
        <w:pStyle w:val="NoSpacing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red.br. 91. – stručni/a suradnik/ca – 1 polaznik/ica   </w:t>
      </w:r>
    </w:p>
    <w:p w:rsidR="007E292E" w:rsidRDefault="007E292E" w:rsidP="007E292E">
      <w:pPr>
        <w:pStyle w:val="NoSpacing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Uvjeti:</w:t>
      </w:r>
    </w:p>
    <w:p w:rsidR="007E292E" w:rsidRDefault="007E292E" w:rsidP="007E292E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magistar struke ili stručni specijalist ekonomije ili matematike,</w:t>
      </w:r>
    </w:p>
    <w:p w:rsidR="007E292E" w:rsidRDefault="007E292E" w:rsidP="007E292E">
      <w:pPr>
        <w:pStyle w:val="NoSpacing"/>
        <w:numPr>
          <w:ilvl w:val="0"/>
          <w:numId w:val="1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dobro poznavanje engleskog jezika i sposobnost učinkovite i jasne komunikacije na engleskom jeziku</w:t>
      </w:r>
    </w:p>
    <w:p w:rsidR="007E292E" w:rsidRDefault="007E292E" w:rsidP="007E292E">
      <w:pPr>
        <w:pStyle w:val="NoSpacing"/>
        <w:numPr>
          <w:ilvl w:val="0"/>
          <w:numId w:val="1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napredno znanje rada na osobnom računalu</w:t>
      </w:r>
    </w:p>
    <w:p w:rsidR="007E292E" w:rsidRDefault="007E292E" w:rsidP="007E292E">
      <w:pPr>
        <w:pStyle w:val="NoSpacing"/>
        <w:rPr>
          <w:rFonts w:ascii="Times New Roman" w:hAnsi="Times New Roman"/>
          <w:b/>
          <w:bCs/>
        </w:rPr>
      </w:pPr>
    </w:p>
    <w:p w:rsidR="007E292E" w:rsidRDefault="007E292E" w:rsidP="007E292E">
      <w:pPr>
        <w:pStyle w:val="NoSpacing"/>
        <w:rPr>
          <w:rFonts w:ascii="Times New Roman" w:hAnsi="Times New Roman"/>
          <w:bCs/>
          <w:sz w:val="10"/>
          <w:szCs w:val="10"/>
        </w:rPr>
      </w:pPr>
    </w:p>
    <w:p w:rsidR="007E292E" w:rsidRDefault="007E292E" w:rsidP="007E292E">
      <w:pPr>
        <w:pStyle w:val="NoSpacing"/>
        <w:numPr>
          <w:ilvl w:val="1"/>
          <w:numId w:val="1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Sektor za planiranje i strateško praćenje ESI fondova</w:t>
      </w:r>
    </w:p>
    <w:p w:rsidR="007E292E" w:rsidRDefault="007E292E" w:rsidP="007E292E">
      <w:pPr>
        <w:pStyle w:val="NoSpacing"/>
        <w:numPr>
          <w:ilvl w:val="2"/>
          <w:numId w:val="1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Služba za koordinaciju ESI fondova u području konkurentnosti, okoliša i prometa</w:t>
      </w:r>
    </w:p>
    <w:p w:rsidR="007E292E" w:rsidRDefault="007E292E" w:rsidP="007E292E">
      <w:pPr>
        <w:pStyle w:val="NoSpacing"/>
        <w:numPr>
          <w:ilvl w:val="3"/>
          <w:numId w:val="1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Odjel za planiranje i strateško praćenje u područjima istraživanja i razvoja, konkurentnosti gospodarstva i energetike</w:t>
      </w:r>
    </w:p>
    <w:p w:rsidR="007E292E" w:rsidRDefault="007E292E" w:rsidP="007E292E">
      <w:pPr>
        <w:pStyle w:val="NoSpacing"/>
        <w:rPr>
          <w:rFonts w:ascii="Times New Roman" w:hAnsi="Times New Roman"/>
          <w:bCs/>
          <w:sz w:val="10"/>
          <w:szCs w:val="10"/>
        </w:rPr>
      </w:pPr>
    </w:p>
    <w:p w:rsidR="007E292E" w:rsidRDefault="007E292E" w:rsidP="007E292E">
      <w:pPr>
        <w:pStyle w:val="NoSpacing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red.br. 105. – stručni/a suradnik/ca – 1 polaznik/ica   </w:t>
      </w:r>
    </w:p>
    <w:p w:rsidR="007E292E" w:rsidRDefault="007E292E" w:rsidP="007E292E">
      <w:pPr>
        <w:pStyle w:val="NoSpacing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Uvjeti:</w:t>
      </w:r>
    </w:p>
    <w:p w:rsidR="007E292E" w:rsidRDefault="007E292E" w:rsidP="007E292E">
      <w:pPr>
        <w:pStyle w:val="NoSpacing"/>
        <w:numPr>
          <w:ilvl w:val="0"/>
          <w:numId w:val="1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magistar struke ili stručni specijalist iz područja društvenih ili prirodnih znanosti</w:t>
      </w:r>
    </w:p>
    <w:p w:rsidR="007E292E" w:rsidRDefault="007E292E" w:rsidP="007E292E">
      <w:pPr>
        <w:pStyle w:val="NoSpacing"/>
        <w:numPr>
          <w:ilvl w:val="0"/>
          <w:numId w:val="1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dobro poznavanje engleskog jezika i sposobnost jasne komunikacije na engleskom jeziku</w:t>
      </w:r>
    </w:p>
    <w:p w:rsidR="007E292E" w:rsidRDefault="007E292E" w:rsidP="007E292E">
      <w:pPr>
        <w:pStyle w:val="NoSpacing"/>
        <w:numPr>
          <w:ilvl w:val="0"/>
          <w:numId w:val="1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napredno znanje rada na osobnom računalu</w:t>
      </w:r>
    </w:p>
    <w:p w:rsidR="007E292E" w:rsidRDefault="007E292E" w:rsidP="007E292E">
      <w:pPr>
        <w:pStyle w:val="NoSpacing"/>
        <w:ind w:left="360"/>
        <w:rPr>
          <w:rFonts w:ascii="Times New Roman" w:hAnsi="Times New Roman"/>
          <w:bCs/>
        </w:rPr>
      </w:pPr>
    </w:p>
    <w:p w:rsidR="007E292E" w:rsidRDefault="007E292E" w:rsidP="007E292E">
      <w:pPr>
        <w:pStyle w:val="NoSpacing"/>
        <w:rPr>
          <w:rFonts w:ascii="Times New Roman" w:hAnsi="Times New Roman"/>
          <w:bCs/>
        </w:rPr>
      </w:pPr>
    </w:p>
    <w:p w:rsidR="007E292E" w:rsidRDefault="007E292E" w:rsidP="007E292E">
      <w:pPr>
        <w:pStyle w:val="NoSpacing"/>
        <w:numPr>
          <w:ilvl w:val="0"/>
          <w:numId w:val="1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UPRAVA ZA PROVEDBU OPERATIVNIH PROGRAMA I MEĐUNARODNIH INSTRUMENATA</w:t>
      </w:r>
    </w:p>
    <w:p w:rsidR="007E292E" w:rsidRDefault="007E292E" w:rsidP="007E292E">
      <w:pPr>
        <w:pStyle w:val="NoSpacing"/>
        <w:numPr>
          <w:ilvl w:val="1"/>
          <w:numId w:val="1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Sektor za pripremu i provedbu projekata</w:t>
      </w:r>
    </w:p>
    <w:p w:rsidR="007E292E" w:rsidRDefault="007E292E" w:rsidP="007E292E">
      <w:pPr>
        <w:pStyle w:val="NoSpacing"/>
        <w:numPr>
          <w:ilvl w:val="2"/>
          <w:numId w:val="1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Služba za pripremu i provedbu projekata u područjima jačanja gospodarstva i konkurentnosti te socijalne, zdravstvene i obrazovne infrastrukture</w:t>
      </w:r>
    </w:p>
    <w:p w:rsidR="007E292E" w:rsidRDefault="007E292E" w:rsidP="007E292E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5.3.1.2. Odjel za pripremu i provedbu projekata u područjima socijalne, zdravstvene i  </w:t>
      </w:r>
    </w:p>
    <w:p w:rsidR="007E292E" w:rsidRDefault="007E292E" w:rsidP="007E292E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obrazovne infrastrukture</w:t>
      </w:r>
    </w:p>
    <w:p w:rsidR="007E292E" w:rsidRDefault="007E292E" w:rsidP="007E292E">
      <w:pPr>
        <w:pStyle w:val="NoSpacing"/>
        <w:jc w:val="both"/>
        <w:rPr>
          <w:rFonts w:ascii="Times New Roman" w:hAnsi="Times New Roman"/>
          <w:bCs/>
          <w:i/>
          <w:sz w:val="10"/>
          <w:szCs w:val="10"/>
        </w:rPr>
      </w:pPr>
    </w:p>
    <w:p w:rsidR="007E292E" w:rsidRDefault="007E292E" w:rsidP="007E292E">
      <w:pPr>
        <w:pStyle w:val="NoSpacing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red.br. 177. – stručni/a suradnik/ca – 1 polaznik/ica   </w:t>
      </w:r>
    </w:p>
    <w:p w:rsidR="007E292E" w:rsidRDefault="007E292E" w:rsidP="007E292E">
      <w:pPr>
        <w:pStyle w:val="NoSpacing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Uvjeti:</w:t>
      </w:r>
    </w:p>
    <w:p w:rsidR="007E292E" w:rsidRDefault="007E292E" w:rsidP="007E292E">
      <w:pPr>
        <w:pStyle w:val="NoSpacing"/>
        <w:numPr>
          <w:ilvl w:val="0"/>
          <w:numId w:val="1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magistar struke ili stručni specijalist iz područja društvenih, humanističkih ili tehničkih znanosti</w:t>
      </w:r>
    </w:p>
    <w:p w:rsidR="007E292E" w:rsidRDefault="007E292E" w:rsidP="007E292E">
      <w:pPr>
        <w:pStyle w:val="NoSpacing"/>
        <w:numPr>
          <w:ilvl w:val="0"/>
          <w:numId w:val="1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dobro poznavanje engleskog jezika i sposobnost jasne komunikacije na engleskom jeziku</w:t>
      </w:r>
    </w:p>
    <w:p w:rsidR="007E292E" w:rsidRDefault="007E292E" w:rsidP="007E292E">
      <w:pPr>
        <w:pStyle w:val="NoSpacing"/>
        <w:numPr>
          <w:ilvl w:val="0"/>
          <w:numId w:val="1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napredno znanje rada na osobnom računalu</w:t>
      </w:r>
    </w:p>
    <w:p w:rsidR="007E292E" w:rsidRDefault="007E292E" w:rsidP="007E292E">
      <w:pPr>
        <w:pStyle w:val="NoSpacing"/>
        <w:rPr>
          <w:rFonts w:ascii="Times New Roman" w:hAnsi="Times New Roman"/>
          <w:bCs/>
        </w:rPr>
      </w:pPr>
    </w:p>
    <w:p w:rsidR="007E292E" w:rsidRDefault="007E292E" w:rsidP="007E292E">
      <w:pPr>
        <w:pStyle w:val="NoSpacing"/>
        <w:numPr>
          <w:ilvl w:val="2"/>
          <w:numId w:val="1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Služba za pripremu i provedbu projekata u područjima energetike, zaštite okoliša te prometne infrastrukture i mobilnosti</w:t>
      </w:r>
    </w:p>
    <w:p w:rsidR="007E292E" w:rsidRDefault="007E292E" w:rsidP="007E292E">
      <w:pPr>
        <w:pStyle w:val="NoSpacing"/>
        <w:numPr>
          <w:ilvl w:val="3"/>
          <w:numId w:val="1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Odjel za pripremu i provedbu projekata u područjima energetike i zaštite okoliša </w:t>
      </w:r>
    </w:p>
    <w:p w:rsidR="007E292E" w:rsidRDefault="007E292E" w:rsidP="007E292E">
      <w:pPr>
        <w:pStyle w:val="NoSpacing"/>
        <w:jc w:val="both"/>
        <w:rPr>
          <w:rFonts w:ascii="Times New Roman" w:hAnsi="Times New Roman"/>
          <w:bCs/>
          <w:i/>
          <w:sz w:val="10"/>
          <w:szCs w:val="10"/>
        </w:rPr>
      </w:pPr>
    </w:p>
    <w:p w:rsidR="007E292E" w:rsidRDefault="007E292E" w:rsidP="007E292E">
      <w:pPr>
        <w:pStyle w:val="NoSpacing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red.br. 183. – stručni/a suradnik/ca – 1 polaznik/ica   </w:t>
      </w:r>
    </w:p>
    <w:p w:rsidR="007E292E" w:rsidRDefault="007E292E" w:rsidP="007E292E">
      <w:pPr>
        <w:pStyle w:val="NoSpacing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Uvjeti:</w:t>
      </w:r>
    </w:p>
    <w:p w:rsidR="007E292E" w:rsidRDefault="007E292E" w:rsidP="007E292E">
      <w:pPr>
        <w:pStyle w:val="NoSpacing"/>
        <w:numPr>
          <w:ilvl w:val="0"/>
          <w:numId w:val="1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magistar struke ili stručni specijalist iz područja društvenih, humanističkih ili tehničkih znanosti</w:t>
      </w:r>
    </w:p>
    <w:p w:rsidR="007E292E" w:rsidRDefault="007E292E" w:rsidP="007E292E">
      <w:pPr>
        <w:pStyle w:val="NoSpacing"/>
        <w:numPr>
          <w:ilvl w:val="0"/>
          <w:numId w:val="1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dobro poznavanje engleskog jezika i sposobnost jasne komunikacije na engleskom jezi</w:t>
      </w:r>
      <w:r w:rsidR="00591791">
        <w:rPr>
          <w:rFonts w:ascii="Times New Roman" w:hAnsi="Times New Roman"/>
          <w:bCs/>
        </w:rPr>
        <w:t>k</w:t>
      </w:r>
      <w:r>
        <w:rPr>
          <w:rFonts w:ascii="Times New Roman" w:hAnsi="Times New Roman"/>
          <w:bCs/>
        </w:rPr>
        <w:t>u</w:t>
      </w:r>
    </w:p>
    <w:p w:rsidR="007E292E" w:rsidRDefault="007E292E" w:rsidP="007E292E">
      <w:pPr>
        <w:pStyle w:val="NoSpacing"/>
        <w:numPr>
          <w:ilvl w:val="0"/>
          <w:numId w:val="1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napredno znanje rada na osobnom računalu</w:t>
      </w:r>
    </w:p>
    <w:p w:rsidR="007E292E" w:rsidRDefault="007E292E" w:rsidP="007E292E">
      <w:pPr>
        <w:pStyle w:val="NoSpacing"/>
        <w:rPr>
          <w:rFonts w:ascii="Times New Roman" w:hAnsi="Times New Roman"/>
          <w:bCs/>
        </w:rPr>
      </w:pPr>
    </w:p>
    <w:p w:rsidR="007E292E" w:rsidRDefault="007E292E" w:rsidP="007E292E">
      <w:pPr>
        <w:pStyle w:val="NoSpacing"/>
        <w:rPr>
          <w:rFonts w:ascii="Times New Roman" w:hAnsi="Times New Roman"/>
          <w:b/>
          <w:bCs/>
        </w:rPr>
      </w:pPr>
    </w:p>
    <w:p w:rsidR="007E292E" w:rsidRDefault="007E292E" w:rsidP="007E292E">
      <w:pPr>
        <w:pStyle w:val="NoSpacing"/>
        <w:numPr>
          <w:ilvl w:val="2"/>
          <w:numId w:val="1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Služba za horizontalna pitanja pripreme i provedbe projekata</w:t>
      </w:r>
    </w:p>
    <w:p w:rsidR="007E292E" w:rsidRDefault="007E292E" w:rsidP="007E292E">
      <w:pPr>
        <w:pStyle w:val="NoSpacing"/>
        <w:jc w:val="both"/>
        <w:rPr>
          <w:rFonts w:ascii="Times New Roman" w:hAnsi="Times New Roman"/>
          <w:bCs/>
          <w:i/>
          <w:sz w:val="10"/>
          <w:szCs w:val="10"/>
        </w:rPr>
      </w:pPr>
    </w:p>
    <w:p w:rsidR="007E292E" w:rsidRDefault="007E292E" w:rsidP="007E292E">
      <w:pPr>
        <w:pStyle w:val="NoSpacing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red.br. 191. – stručni/a suradnik/ca – 1 polaznik/ica   </w:t>
      </w:r>
    </w:p>
    <w:p w:rsidR="007E292E" w:rsidRDefault="007E292E" w:rsidP="007E292E">
      <w:pPr>
        <w:pStyle w:val="NoSpacing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 xml:space="preserve">Uvjeti: </w:t>
      </w:r>
    </w:p>
    <w:p w:rsidR="007E292E" w:rsidRDefault="007E292E" w:rsidP="007E292E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magistar struke ili stručni specijalist iz područja društvenih, humanističkih ili tehničkih znanosti,</w:t>
      </w:r>
    </w:p>
    <w:p w:rsidR="007E292E" w:rsidRDefault="007E292E" w:rsidP="007E292E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dobro poznavanje engleskog jezika i sposobnost jasne komunikacije na engleskom jeziku,</w:t>
      </w:r>
    </w:p>
    <w:p w:rsidR="007E292E" w:rsidRDefault="007E292E" w:rsidP="007E292E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napredno znanje rada na osobnom računalu</w:t>
      </w:r>
    </w:p>
    <w:p w:rsidR="007E292E" w:rsidRDefault="007E292E" w:rsidP="007E292E">
      <w:pPr>
        <w:pStyle w:val="NoSpacing"/>
        <w:rPr>
          <w:rFonts w:ascii="Times New Roman" w:hAnsi="Times New Roman"/>
          <w:b/>
          <w:bCs/>
        </w:rPr>
      </w:pPr>
    </w:p>
    <w:p w:rsidR="007E292E" w:rsidRDefault="007E292E" w:rsidP="007E292E">
      <w:pPr>
        <w:pStyle w:val="NoSpacing"/>
        <w:rPr>
          <w:rFonts w:ascii="Times New Roman" w:hAnsi="Times New Roman"/>
          <w:b/>
          <w:bCs/>
        </w:rPr>
      </w:pPr>
    </w:p>
    <w:p w:rsidR="007E292E" w:rsidRDefault="007E292E" w:rsidP="007E292E">
      <w:pPr>
        <w:pStyle w:val="NoSpacing"/>
        <w:numPr>
          <w:ilvl w:val="0"/>
          <w:numId w:val="1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UPRAVA ZA REGIONALNI RAZVOJ</w:t>
      </w:r>
    </w:p>
    <w:p w:rsidR="007E292E" w:rsidRDefault="007E292E" w:rsidP="007E292E">
      <w:pPr>
        <w:pStyle w:val="NoSpacing"/>
        <w:numPr>
          <w:ilvl w:val="1"/>
          <w:numId w:val="1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Sektor za provedbu programa regionalnoga razvoja</w:t>
      </w:r>
    </w:p>
    <w:p w:rsidR="007E292E" w:rsidRDefault="007E292E" w:rsidP="007E292E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6.3.2. Služba za koordinaciju i praćenje provedbe programa</w:t>
      </w:r>
    </w:p>
    <w:p w:rsidR="007E292E" w:rsidRDefault="007E292E" w:rsidP="007E292E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6.3.2.2. Odjel za provedbu projekata lokalnog razvoja</w:t>
      </w:r>
    </w:p>
    <w:p w:rsidR="007E292E" w:rsidRDefault="007E292E" w:rsidP="007E292E">
      <w:pPr>
        <w:pStyle w:val="NoSpacing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591791" w:rsidRPr="00A55B3A" w:rsidRDefault="00591791" w:rsidP="007E292E">
      <w:pPr>
        <w:pStyle w:val="NoSpacing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7E292E" w:rsidRDefault="007E292E" w:rsidP="007E292E">
      <w:pPr>
        <w:pStyle w:val="NoSpacing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red.br. 249. – stručni suradnik/ca – 1 polaznik/ica     </w:t>
      </w:r>
    </w:p>
    <w:p w:rsidR="007E292E" w:rsidRDefault="007E292E" w:rsidP="007E292E">
      <w:pPr>
        <w:pStyle w:val="NoSpacing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 xml:space="preserve">Uvjeti: </w:t>
      </w:r>
    </w:p>
    <w:p w:rsidR="007E292E" w:rsidRDefault="007E292E" w:rsidP="007E292E">
      <w:pPr>
        <w:pStyle w:val="NoSpacing"/>
        <w:numPr>
          <w:ilvl w:val="0"/>
          <w:numId w:val="1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magistar struke ili stručni specijalist iz područja društvenih ili tehničkih znanosti</w:t>
      </w:r>
    </w:p>
    <w:p w:rsidR="007E292E" w:rsidRDefault="007E292E" w:rsidP="007E292E">
      <w:pPr>
        <w:pStyle w:val="NoSpacing"/>
        <w:numPr>
          <w:ilvl w:val="0"/>
          <w:numId w:val="1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osnovno znanje engleskog jezika B1</w:t>
      </w:r>
    </w:p>
    <w:p w:rsidR="007E292E" w:rsidRDefault="007E292E" w:rsidP="007E292E">
      <w:pPr>
        <w:pStyle w:val="NoSpacing"/>
        <w:numPr>
          <w:ilvl w:val="0"/>
          <w:numId w:val="1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osnovno znanje rada na računalu</w:t>
      </w:r>
    </w:p>
    <w:p w:rsidR="007E292E" w:rsidRDefault="00591791" w:rsidP="00591791">
      <w:pPr>
        <w:pStyle w:val="NoSpacing"/>
        <w:tabs>
          <w:tab w:val="left" w:pos="158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591791" w:rsidRDefault="00591791" w:rsidP="00591791">
      <w:pPr>
        <w:pStyle w:val="NoSpacing"/>
        <w:tabs>
          <w:tab w:val="left" w:pos="1580"/>
        </w:tabs>
        <w:rPr>
          <w:rFonts w:ascii="Times New Roman" w:hAnsi="Times New Roman"/>
          <w:b/>
          <w:bCs/>
        </w:rPr>
      </w:pPr>
    </w:p>
    <w:p w:rsidR="00591791" w:rsidRPr="00516B54" w:rsidRDefault="00591791" w:rsidP="00591791">
      <w:pPr>
        <w:pStyle w:val="NoSpacing"/>
        <w:tabs>
          <w:tab w:val="left" w:pos="1580"/>
        </w:tabs>
        <w:rPr>
          <w:rFonts w:ascii="Times New Roman" w:hAnsi="Times New Roman"/>
          <w:bCs/>
        </w:rPr>
      </w:pPr>
      <w:r w:rsidRPr="00516B54">
        <w:rPr>
          <w:rFonts w:ascii="Times New Roman" w:hAnsi="Times New Roman"/>
          <w:bCs/>
        </w:rPr>
        <w:t>8.  SAMOSTALNA SLUŽBA ZA INFORM</w:t>
      </w:r>
      <w:r w:rsidR="00A55B3A" w:rsidRPr="00516B54">
        <w:rPr>
          <w:rFonts w:ascii="Times New Roman" w:hAnsi="Times New Roman"/>
          <w:bCs/>
        </w:rPr>
        <w:t>A</w:t>
      </w:r>
      <w:r w:rsidRPr="00516B54">
        <w:rPr>
          <w:rFonts w:ascii="Times New Roman" w:hAnsi="Times New Roman"/>
          <w:bCs/>
        </w:rPr>
        <w:t>TIVNO-OBRAZOV</w:t>
      </w:r>
      <w:r w:rsidR="00A55B3A" w:rsidRPr="00516B54">
        <w:rPr>
          <w:rFonts w:ascii="Times New Roman" w:hAnsi="Times New Roman"/>
          <w:bCs/>
        </w:rPr>
        <w:t>N</w:t>
      </w:r>
      <w:r w:rsidRPr="00516B54">
        <w:rPr>
          <w:rFonts w:ascii="Times New Roman" w:hAnsi="Times New Roman"/>
          <w:bCs/>
        </w:rPr>
        <w:t xml:space="preserve">E AKTIVNOSTI O </w:t>
      </w:r>
    </w:p>
    <w:p w:rsidR="00591791" w:rsidRPr="00516B54" w:rsidRDefault="00591791" w:rsidP="00591791">
      <w:pPr>
        <w:pStyle w:val="NoSpacing"/>
        <w:tabs>
          <w:tab w:val="left" w:pos="1580"/>
        </w:tabs>
        <w:rPr>
          <w:rFonts w:ascii="Times New Roman" w:hAnsi="Times New Roman"/>
          <w:bCs/>
        </w:rPr>
      </w:pPr>
      <w:r w:rsidRPr="00516B54">
        <w:rPr>
          <w:rFonts w:ascii="Times New Roman" w:hAnsi="Times New Roman"/>
          <w:bCs/>
        </w:rPr>
        <w:t xml:space="preserve">     KORIŠTENJU ESI FONDOVA</w:t>
      </w:r>
    </w:p>
    <w:p w:rsidR="00591791" w:rsidRDefault="00591791" w:rsidP="00591791">
      <w:pPr>
        <w:pStyle w:val="NoSpacing"/>
        <w:tabs>
          <w:tab w:val="left" w:pos="1580"/>
        </w:tabs>
        <w:rPr>
          <w:rFonts w:ascii="Times New Roman" w:hAnsi="Times New Roman"/>
          <w:b/>
          <w:bCs/>
        </w:rPr>
      </w:pPr>
    </w:p>
    <w:p w:rsidR="00591791" w:rsidRDefault="00591791" w:rsidP="00591791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8</w:t>
      </w:r>
      <w:r w:rsidR="0062445A" w:rsidRPr="0062445A">
        <w:rPr>
          <w:rFonts w:ascii="Times New Roman" w:hAnsi="Times New Roman" w:cs="Times New Roman"/>
          <w:iCs/>
        </w:rPr>
        <w:t xml:space="preserve">.2. Odjel za obrazovne aktivnosti o korištenju ESI fondova </w:t>
      </w:r>
    </w:p>
    <w:p w:rsidR="00591791" w:rsidRPr="00A55B3A" w:rsidRDefault="00591791" w:rsidP="00591791">
      <w:pPr>
        <w:spacing w:after="0" w:line="240" w:lineRule="auto"/>
        <w:rPr>
          <w:rFonts w:ascii="Times New Roman" w:hAnsi="Times New Roman" w:cs="Times New Roman"/>
          <w:iCs/>
          <w:sz w:val="10"/>
          <w:szCs w:val="10"/>
        </w:rPr>
      </w:pPr>
    </w:p>
    <w:p w:rsidR="0062445A" w:rsidRPr="00591791" w:rsidRDefault="0062445A" w:rsidP="00591791">
      <w:pPr>
        <w:spacing w:after="0" w:line="240" w:lineRule="auto"/>
        <w:rPr>
          <w:b/>
        </w:rPr>
      </w:pPr>
      <w:r w:rsidRPr="00591791">
        <w:rPr>
          <w:rFonts w:ascii="Times New Roman" w:hAnsi="Times New Roman" w:cs="Times New Roman"/>
          <w:b/>
        </w:rPr>
        <w:t xml:space="preserve">redni broj 259. stručni suradnik  </w:t>
      </w:r>
      <w:r w:rsidR="00591791" w:rsidRPr="00591791">
        <w:rPr>
          <w:rFonts w:ascii="Times New Roman" w:hAnsi="Times New Roman" w:cs="Times New Roman"/>
          <w:b/>
        </w:rPr>
        <w:t>- 1 polaznik/ica</w:t>
      </w:r>
    </w:p>
    <w:p w:rsidR="00591791" w:rsidRDefault="00591791" w:rsidP="00591791">
      <w:pPr>
        <w:pStyle w:val="NoSpacing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 xml:space="preserve">Uvjeti: </w:t>
      </w:r>
    </w:p>
    <w:p w:rsidR="00591791" w:rsidRDefault="00591791" w:rsidP="00591791">
      <w:pPr>
        <w:pStyle w:val="NoSpacing"/>
        <w:numPr>
          <w:ilvl w:val="0"/>
          <w:numId w:val="1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magistar struke ili stručni specijalist iz područja društvenih ili humanističkih znanosti</w:t>
      </w:r>
    </w:p>
    <w:p w:rsidR="00591791" w:rsidRDefault="00591791" w:rsidP="00591791">
      <w:pPr>
        <w:pStyle w:val="NoSpacing"/>
        <w:numPr>
          <w:ilvl w:val="0"/>
          <w:numId w:val="1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dobro poznavanje engleskog jezika i sposobnost jasne komunikacije na engleskom jeziku</w:t>
      </w:r>
    </w:p>
    <w:p w:rsidR="00591791" w:rsidRDefault="00591791" w:rsidP="00591791">
      <w:pPr>
        <w:pStyle w:val="NoSpacing"/>
        <w:numPr>
          <w:ilvl w:val="0"/>
          <w:numId w:val="1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napredno znanje rada na osobnom računalu</w:t>
      </w:r>
    </w:p>
    <w:p w:rsidR="0062445A" w:rsidRDefault="0062445A" w:rsidP="007E292E">
      <w:pPr>
        <w:pStyle w:val="NoSpacing"/>
        <w:ind w:firstLine="708"/>
        <w:rPr>
          <w:rFonts w:ascii="Times New Roman" w:hAnsi="Times New Roman"/>
          <w:bCs/>
        </w:rPr>
      </w:pPr>
    </w:p>
    <w:p w:rsidR="00591791" w:rsidRDefault="00591791" w:rsidP="007E292E">
      <w:pPr>
        <w:pStyle w:val="NoSpacing"/>
        <w:ind w:firstLine="708"/>
        <w:rPr>
          <w:rFonts w:ascii="Times New Roman" w:hAnsi="Times New Roman"/>
          <w:bCs/>
        </w:rPr>
      </w:pPr>
    </w:p>
    <w:p w:rsidR="007E292E" w:rsidRDefault="007E292E" w:rsidP="007E292E">
      <w:pPr>
        <w:pStyle w:val="NoSpacing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 javni poziv mogu se pod jednakim uvjetima javiti osobe oba spola.</w:t>
      </w:r>
    </w:p>
    <w:p w:rsidR="007E292E" w:rsidRDefault="007E292E" w:rsidP="007E292E">
      <w:pPr>
        <w:pStyle w:val="NoSpacing"/>
        <w:rPr>
          <w:rFonts w:ascii="Times New Roman" w:hAnsi="Times New Roman"/>
          <w:b/>
          <w:bCs/>
        </w:rPr>
      </w:pPr>
    </w:p>
    <w:p w:rsidR="007E292E" w:rsidRDefault="007E292E" w:rsidP="007E292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Osim navedenih uvjeta za pojedino radno mjesto, kandidati/kinje trebaju ispunjavati i opće uvjete iz članka 4. stavak 1. Uredbe o uvjetima i načinu izbora osoba na stručno osposobljavanje bez zasnivanja radnog odnosa u državnim tijelima, kojim je propisano da se osoba može primiti na stručno osposobljavanje bez zasnivanja radnog odnosa ako: </w:t>
      </w:r>
    </w:p>
    <w:p w:rsidR="007E292E" w:rsidRDefault="007E292E" w:rsidP="007E292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 prijavljena u evidenciju nezaposlenih osoba pri nadležnoj službi za zapošljavanje Hrvatskog zavoda za zapošljavanje, sa stečenim akademskim nazivom magistra struke ili stručnog specijalista </w:t>
      </w:r>
    </w:p>
    <w:p w:rsidR="007E292E" w:rsidRDefault="007E292E" w:rsidP="007E292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ima odgovarajući stupanj obrazovanja i struku predviđenu za obavljanje poslova radnog mjesta za čije se obavljanje prima na stručno osposobljavanje </w:t>
      </w:r>
    </w:p>
    <w:p w:rsidR="007E292E" w:rsidRDefault="007E292E" w:rsidP="007E292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nema radnog iskustva na odgovarajućim poslovima u smislu odredbi Zakona o državnim službenicima (u nastavku teksta: Zakon)</w:t>
      </w:r>
    </w:p>
    <w:p w:rsidR="007E292E" w:rsidRDefault="007E292E" w:rsidP="007E292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za nju ne postoje zapreke za prijam u državnu službu utvrđene odredbom članka 49. stavka 1. Zakona. </w:t>
      </w:r>
    </w:p>
    <w:p w:rsidR="007E292E" w:rsidRDefault="007E292E" w:rsidP="007E292E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7E292E" w:rsidRDefault="007E292E" w:rsidP="007E292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Iznimno od uvjeta iz točke a) za osobe koje su prijavljene u evidenciju nezaposlenih osoba s akademskim ili stručnim nazivom, odnosno akademskim stupnjem stečenim prije stupanja na snagu Zakona o akademskim i stručnim nazivima i akademskom stupnju (Narodne novine, broj 107/07 i 118/12), stečeni akademski ili stručni naziv, odnosno akademski stupanj izjednačava se s odgovarajućim akademskim ili stručnim nazivom ili akademskim stupnjem u skladu s odredbom članka 14. toga Zakona. </w:t>
      </w:r>
    </w:p>
    <w:p w:rsidR="007E292E" w:rsidRDefault="007E292E" w:rsidP="007E29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E292E" w:rsidRDefault="007E292E" w:rsidP="007E292E">
      <w:pPr>
        <w:pStyle w:val="Default"/>
        <w:ind w:firstLine="708"/>
        <w:jc w:val="both"/>
        <w:rPr>
          <w:rFonts w:ascii="Times New Roman" w:hAnsi="Times New Roman" w:cs="Times New Roman"/>
          <w:strike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Pored navedenih uvjeta, osobe trebaju ispunjavati i uvjet iz Zakona o poticanju zapošljavanja (Narodne novine, broj 57/12 i 120/12) i voditi se u evidenciji tijela nadležnog za vođenje evidencije o nezaposlenima kao nezaposlena osoba duže od trideset dana te bez obzira na razdoblje ukupno evidentiranog staža u mirovinskom osiguranju, ne mogu imati više od jedne godine staža u zvanju za koje su se obrazovali. </w:t>
      </w:r>
      <w:r>
        <w:rPr>
          <w:rFonts w:ascii="Times New Roman" w:hAnsi="Times New Roman" w:cs="Times New Roman"/>
          <w:strike/>
          <w:sz w:val="22"/>
          <w:szCs w:val="22"/>
        </w:rPr>
        <w:t xml:space="preserve"> </w:t>
      </w:r>
    </w:p>
    <w:p w:rsidR="007E292E" w:rsidRDefault="007E292E" w:rsidP="007E29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E292E" w:rsidRDefault="007E292E" w:rsidP="007E292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Popis prijavljenih kandidata/kinja Ministarstvo regionalnoga razvoja i fondova Europske unije, dostavlja Hrvatskom zavodu za zapošljavanje radi provjere podataka o ispunjavanju propisanih uvjeta. </w:t>
      </w:r>
    </w:p>
    <w:p w:rsidR="007E292E" w:rsidRDefault="007E292E" w:rsidP="007E292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E292E" w:rsidRDefault="007E292E" w:rsidP="007E292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Nakon utvrđivanja koje osobe ispunjavaju formalne uvjete iz Javnog poziva, Komisija za provedbu postupka prijma osoba na stručno osposobljavanje bez zasnivanja radnog odnosa, provest će postupak selekcije kroz strukturirani intervju. </w:t>
      </w:r>
    </w:p>
    <w:p w:rsidR="007E292E" w:rsidRDefault="007E292E" w:rsidP="007E292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419C0" w:rsidRDefault="007E292E" w:rsidP="000419C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Popis kandidata/kinja koji ispunjavaju formalne uvjete iz Javnog poziva te vrijeme i mjesto održavanja strukturiranog intervjua bit će objavljeni na web stranici Ministarstva regionalnoga razvoja i fondova Europske unije </w:t>
      </w:r>
      <w:r w:rsidR="00724DC1">
        <w:rPr>
          <w:rFonts w:ascii="Times New Roman" w:hAnsi="Times New Roman" w:cs="Times New Roman"/>
        </w:rPr>
        <w:t>(</w:t>
      </w:r>
      <w:hyperlink r:id="rId7" w:history="1">
        <w:r w:rsidR="00724DC1" w:rsidRPr="00724DC1">
          <w:rPr>
            <w:rFonts w:ascii="Times New Roman" w:eastAsia="Calibri" w:hAnsi="Times New Roman" w:cs="Times New Roman"/>
            <w:color w:val="0000FF"/>
            <w:u w:val="single"/>
          </w:rPr>
          <w:t>https://razvoj.gov.hr/</w:t>
        </w:r>
      </w:hyperlink>
      <w:r w:rsidR="00724DC1" w:rsidRPr="00724DC1">
        <w:rPr>
          <w:rFonts w:ascii="Times New Roman" w:eastAsia="Calibri" w:hAnsi="Times New Roman" w:cs="Times New Roman"/>
          <w:u w:val="single"/>
        </w:rPr>
        <w:t>)</w:t>
      </w:r>
      <w:r>
        <w:rPr>
          <w:rFonts w:ascii="Times New Roman" w:hAnsi="Times New Roman" w:cs="Times New Roman"/>
        </w:rPr>
        <w:t xml:space="preserve"> najmanje 5 dana prije održavanja strukturiranog intervjua. </w:t>
      </w:r>
    </w:p>
    <w:p w:rsidR="007E292E" w:rsidRDefault="007E292E" w:rsidP="000419C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419C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luku o izboru donosi ministar regionalnoga razvoja i fondova Europske unije. </w:t>
      </w:r>
    </w:p>
    <w:p w:rsidR="007E292E" w:rsidRDefault="007E292E" w:rsidP="007E292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Obavijest o izboru i poziv na potpisivanje ugovora o stručnom osposobljavanju bez zasnivanja radnog odnosa bit će poslani samo izabranim kandidatima. </w:t>
      </w:r>
    </w:p>
    <w:p w:rsidR="007E292E" w:rsidRDefault="007E292E" w:rsidP="007E292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E292E" w:rsidRDefault="007E292E" w:rsidP="007E292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 kandidatom/kinjom izabranim/om na stručno osposobljavanje zaključuje se pisani ugovor u kojem se utvrđuje radno mjesto za čije se poslove provodi stručno osposobljavanje, trajanje stručnog osposobljavanja te međusobna prava, obveze i odgovornosti ugovornih strana. </w:t>
      </w:r>
    </w:p>
    <w:p w:rsidR="007E292E" w:rsidRDefault="007E292E" w:rsidP="007E292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E292E" w:rsidRDefault="007E292E" w:rsidP="007E292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Izabrani kandidat/kinja ne ostvaruju status državnog službenika, ne zasnivaju radni odnos i primaju naknadu za rad koju osigurava Hrvatski zavod za zapošljavanje. </w:t>
      </w:r>
    </w:p>
    <w:p w:rsidR="007E292E" w:rsidRDefault="007E292E" w:rsidP="007E292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E292E" w:rsidRDefault="007E292E" w:rsidP="007E292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 prijavi na Javni poziv osobe trebaju navesti osobne podatke (ime i prezime, datum i mjesto rođenja, adresu stanovanja, broj telefona ili mobitela te po mogućnosti e-mail adresu) i redni broj radnog mjesta na koje se prijavljuju te sve tražene priloge. </w:t>
      </w:r>
    </w:p>
    <w:p w:rsidR="007E292E" w:rsidRDefault="007E292E" w:rsidP="007E292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E292E" w:rsidRDefault="007E292E" w:rsidP="007E292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Uz prijavu obvezno je dostaviti sljedeće priloge i dokaze o ispunjavanju uvjeta: </w:t>
      </w:r>
    </w:p>
    <w:p w:rsidR="007E292E" w:rsidRDefault="007E292E" w:rsidP="007E292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životopis (vlastoručno potpisan)</w:t>
      </w:r>
      <w:r w:rsidR="000419C0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292E" w:rsidRDefault="007E292E" w:rsidP="007E292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dokaz o stečenoj stručnoj spremi (preslika diplome)</w:t>
      </w:r>
      <w:r w:rsidR="000419C0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292E" w:rsidRDefault="007E292E" w:rsidP="007E292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hAnsi="Times New Roman"/>
        </w:rPr>
        <w:t xml:space="preserve">dokaz o hrvatskom državljanstvu  </w:t>
      </w:r>
      <w:r>
        <w:rPr>
          <w:rFonts w:ascii="Times New Roman" w:eastAsia="Times New Roman" w:hAnsi="Times New Roman"/>
          <w:lang w:eastAsia="hr-HR"/>
        </w:rPr>
        <w:t>(presliku osobne iskaznice, domovnice, putovnice ili vojne iskaznice),</w:t>
      </w:r>
    </w:p>
    <w:p w:rsidR="007E292E" w:rsidRDefault="007E292E" w:rsidP="007E292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dokaz o tome da nemaju odgovarajućeg radnog iskustva u zvanju za koje su se obrazovali (obavezno elektronički zapis odnosno potvrdu o podacima evidentiranim u bazi podataka Hrvatskog zavoda za mirovinsko osiguranje),</w:t>
      </w:r>
    </w:p>
    <w:p w:rsidR="007E292E" w:rsidRDefault="007E292E" w:rsidP="007E292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uvjerenje nadležnog suda da se protiv kandidata ne vodi kazneni postupak (ne starije od 6     mjeseci),</w:t>
      </w:r>
    </w:p>
    <w:p w:rsidR="007E292E" w:rsidRDefault="007E292E" w:rsidP="007E292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dokaz o poznavanju engleskog jezika, ako ga kandidat/kinja posjeduje i ako je poznavanje uvjet za pojedino radno mjesto,</w:t>
      </w:r>
    </w:p>
    <w:p w:rsidR="007E292E" w:rsidRDefault="007E292E" w:rsidP="007E292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dokaz o poznavanju rada na računalu, ako ga kandidat/kinja posjeduje,</w:t>
      </w:r>
    </w:p>
    <w:p w:rsidR="007E292E" w:rsidRDefault="007E292E" w:rsidP="007E292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uvjerenje o nezaposlenosti Hrvatskog zavoda za zapošljavanje. </w:t>
      </w:r>
    </w:p>
    <w:p w:rsidR="007E292E" w:rsidRDefault="007E292E" w:rsidP="007E292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E292E" w:rsidRDefault="007E292E" w:rsidP="007E292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Ispunjavanje uvjeta struke iz područja društvenih, humanističkih, prirodnih, tehničkih znanosti odnosno ekonomije, matematike, arhitekture i građevinarstva utvrđuje se u skladu s Pravilnikom o znanstvenim i umjetničkom područjima, poljima i granama (Narodne novine, broj 118/09, 82/12 i 32/13).</w:t>
      </w:r>
    </w:p>
    <w:p w:rsidR="007E292E" w:rsidRDefault="007E292E" w:rsidP="007E292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E292E" w:rsidRDefault="007E292E" w:rsidP="007E292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Preslike traženih priloga ne moraju biti ovjerene, a osobe su prije sklapanja pisanog ugovora dužne dostaviti na uvid originalne dokumente. </w:t>
      </w:r>
    </w:p>
    <w:p w:rsidR="007E292E" w:rsidRDefault="007E292E" w:rsidP="007E292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E292E" w:rsidRDefault="007E292E" w:rsidP="007E292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Prijave s dokazima o ispunjavanju potrebnih uvjeta podnose se u roku 8 dana od dana objave Javnog poziva, na adresu: Ministarstvo regionalnoga razvoja i fondova Europske unije, Zagreb, Račkoga 6, s naznakom „Javni poziv za stručno osposobljavanje“. </w:t>
      </w:r>
    </w:p>
    <w:p w:rsidR="007E292E" w:rsidRDefault="007E292E" w:rsidP="007E292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E292E" w:rsidRDefault="007E292E" w:rsidP="007E292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Potpunom prijavom smatra se prijava koja sadrži sve podatke i priloge navedene u javnom pozivu.</w:t>
      </w:r>
    </w:p>
    <w:p w:rsidR="007E292E" w:rsidRDefault="007E292E" w:rsidP="007E292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E292E" w:rsidRDefault="007E292E" w:rsidP="007E292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Nepravovremene i nepotpune prijave neće se razmatrati. </w:t>
      </w:r>
    </w:p>
    <w:p w:rsidR="007E292E" w:rsidRDefault="007E292E" w:rsidP="007E292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C0C89" w:rsidRDefault="007E292E" w:rsidP="008C0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666666"/>
          <w:lang w:eastAsia="hr-HR"/>
        </w:rPr>
      </w:pPr>
      <w:r>
        <w:rPr>
          <w:rFonts w:ascii="Times New Roman" w:hAnsi="Times New Roman" w:cs="Times New Roman"/>
        </w:rPr>
        <w:t xml:space="preserve">Ovaj Javni poziv objavit će se na web stranici Hrvatskog zavoda za zapošljavanje </w:t>
      </w:r>
      <w:r w:rsidR="008C0C89" w:rsidRPr="008C0C89">
        <w:rPr>
          <w:rFonts w:ascii="Times New Roman" w:hAnsi="Times New Roman" w:cs="Times New Roman"/>
        </w:rPr>
        <w:t>(</w:t>
      </w:r>
      <w:hyperlink r:id="rId8" w:history="1">
        <w:r w:rsidR="008C0C89" w:rsidRPr="00E86A0A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eastAsia="hr-HR"/>
          </w:rPr>
          <w:t>https://burzarada.</w:t>
        </w:r>
        <w:r w:rsidR="008C0C89" w:rsidRPr="00E86A0A">
          <w:rPr>
            <w:rStyle w:val="Hyperlink"/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hr-HR"/>
          </w:rPr>
          <w:t>hzz</w:t>
        </w:r>
        <w:r w:rsidR="008C0C89" w:rsidRPr="00E86A0A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eastAsia="hr-HR"/>
          </w:rPr>
          <w:t>.hr/</w:t>
        </w:r>
      </w:hyperlink>
      <w:r w:rsidR="008C0C89">
        <w:rPr>
          <w:rFonts w:ascii="Times New Roman" w:eastAsia="Times New Roman" w:hAnsi="Times New Roman" w:cs="Times New Roman"/>
          <w:iCs/>
          <w:color w:val="666666"/>
          <w:sz w:val="24"/>
          <w:szCs w:val="24"/>
          <w:lang w:eastAsia="hr-HR"/>
        </w:rPr>
        <w:t xml:space="preserve">) </w:t>
      </w:r>
      <w:r>
        <w:rPr>
          <w:rFonts w:ascii="Times New Roman" w:hAnsi="Times New Roman" w:cs="Times New Roman"/>
        </w:rPr>
        <w:t xml:space="preserve">i web stranici Ministarstva regionalnoga razvoja i fondova Europske unije </w:t>
      </w:r>
      <w:r w:rsidR="008C0C89">
        <w:rPr>
          <w:rFonts w:ascii="Times New Roman" w:hAnsi="Times New Roman" w:cs="Times New Roman"/>
        </w:rPr>
        <w:t>(</w:t>
      </w:r>
      <w:hyperlink r:id="rId9" w:history="1">
        <w:r w:rsidR="008C0C89" w:rsidRPr="00E86A0A">
          <w:rPr>
            <w:rStyle w:val="Hyperlink"/>
            <w:rFonts w:ascii="Times New Roman" w:eastAsia="Times New Roman" w:hAnsi="Times New Roman" w:cs="Times New Roman"/>
            <w:iCs/>
            <w:lang w:eastAsia="hr-HR"/>
          </w:rPr>
          <w:t>https://razvoj.gov.hr/</w:t>
        </w:r>
      </w:hyperlink>
      <w:r w:rsidR="008C0C89">
        <w:rPr>
          <w:rFonts w:ascii="Times New Roman" w:eastAsia="Times New Roman" w:hAnsi="Times New Roman" w:cs="Times New Roman"/>
          <w:iCs/>
          <w:color w:val="666666"/>
          <w:lang w:eastAsia="hr-HR"/>
        </w:rPr>
        <w:t>).</w:t>
      </w:r>
    </w:p>
    <w:p w:rsidR="008C0C89" w:rsidRPr="008C0C89" w:rsidRDefault="008C0C89" w:rsidP="008C0C89">
      <w:pPr>
        <w:spacing w:after="0" w:line="240" w:lineRule="auto"/>
        <w:rPr>
          <w:rFonts w:ascii="Times New Roman" w:eastAsia="Times New Roman" w:hAnsi="Times New Roman" w:cs="Times New Roman"/>
          <w:color w:val="666666"/>
          <w:lang w:eastAsia="hr-HR"/>
        </w:rPr>
      </w:pPr>
    </w:p>
    <w:p w:rsidR="007E292E" w:rsidRDefault="007E292E" w:rsidP="008C0C89">
      <w:pPr>
        <w:pStyle w:val="Defaul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292E" w:rsidRDefault="007E292E" w:rsidP="007E292E">
      <w:pPr>
        <w:pStyle w:val="NoSpacing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MINISTARSTVO REGIONALNOGA RAZVOJA</w:t>
      </w:r>
    </w:p>
    <w:p w:rsidR="007E292E" w:rsidRDefault="007E292E" w:rsidP="007E292E">
      <w:pPr>
        <w:pStyle w:val="NoSpacing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I FONDOVA EUROPSKE UNIJE</w:t>
      </w:r>
    </w:p>
    <w:p w:rsidR="007E292E" w:rsidRDefault="007E292E" w:rsidP="007E292E">
      <w:pPr>
        <w:pStyle w:val="NoSpacing"/>
        <w:ind w:firstLine="708"/>
        <w:jc w:val="both"/>
        <w:rPr>
          <w:rFonts w:ascii="Times New Roman" w:hAnsi="Times New Roman"/>
        </w:rPr>
      </w:pPr>
    </w:p>
    <w:p w:rsidR="007E292E" w:rsidRDefault="007E292E" w:rsidP="007E292E">
      <w:pPr>
        <w:pStyle w:val="NoSpacing"/>
        <w:ind w:firstLine="708"/>
        <w:jc w:val="both"/>
        <w:rPr>
          <w:rFonts w:ascii="Times New Roman" w:hAnsi="Times New Roman"/>
        </w:rPr>
      </w:pPr>
    </w:p>
    <w:p w:rsidR="007E292E" w:rsidRDefault="007E292E" w:rsidP="007E292E">
      <w:pPr>
        <w:rPr>
          <w:rFonts w:ascii="Times New Roman" w:hAnsi="Times New Roman"/>
        </w:rPr>
      </w:pPr>
    </w:p>
    <w:p w:rsidR="007E292E" w:rsidRDefault="007E292E" w:rsidP="007E292E"/>
    <w:p w:rsidR="007E292E" w:rsidRDefault="007E292E" w:rsidP="007E292E"/>
    <w:p w:rsidR="009005B9" w:rsidRDefault="009005B9" w:rsidP="009D0EDC">
      <w:pPr>
        <w:pStyle w:val="NoSpacing"/>
        <w:ind w:firstLine="708"/>
        <w:jc w:val="both"/>
        <w:rPr>
          <w:rFonts w:ascii="Times New Roman" w:hAnsi="Times New Roman"/>
        </w:rPr>
      </w:pPr>
    </w:p>
    <w:p w:rsidR="007E292E" w:rsidRDefault="007E292E" w:rsidP="009D0EDC">
      <w:pPr>
        <w:pStyle w:val="NoSpacing"/>
        <w:ind w:firstLine="708"/>
        <w:jc w:val="both"/>
        <w:rPr>
          <w:rFonts w:ascii="Times New Roman" w:hAnsi="Times New Roman"/>
        </w:rPr>
      </w:pPr>
    </w:p>
    <w:p w:rsidR="007E292E" w:rsidRDefault="007E292E" w:rsidP="009D0EDC">
      <w:pPr>
        <w:pStyle w:val="NoSpacing"/>
        <w:ind w:firstLine="708"/>
        <w:jc w:val="both"/>
        <w:rPr>
          <w:rFonts w:ascii="Times New Roman" w:hAnsi="Times New Roman"/>
        </w:rPr>
      </w:pPr>
    </w:p>
    <w:p w:rsidR="007E292E" w:rsidRDefault="007E292E" w:rsidP="009D0EDC">
      <w:pPr>
        <w:pStyle w:val="NoSpacing"/>
        <w:ind w:firstLine="708"/>
        <w:jc w:val="both"/>
        <w:rPr>
          <w:rFonts w:ascii="Times New Roman" w:hAnsi="Times New Roman"/>
        </w:rPr>
      </w:pPr>
    </w:p>
    <w:p w:rsidR="007E292E" w:rsidRDefault="007E292E" w:rsidP="009D0EDC">
      <w:pPr>
        <w:pStyle w:val="NoSpacing"/>
        <w:ind w:firstLine="708"/>
        <w:jc w:val="both"/>
        <w:rPr>
          <w:rFonts w:ascii="Times New Roman" w:hAnsi="Times New Roman"/>
        </w:rPr>
      </w:pPr>
    </w:p>
    <w:p w:rsidR="007E292E" w:rsidRDefault="007E292E" w:rsidP="009D0EDC">
      <w:pPr>
        <w:pStyle w:val="NoSpacing"/>
        <w:ind w:firstLine="708"/>
        <w:jc w:val="both"/>
        <w:rPr>
          <w:rFonts w:ascii="Times New Roman" w:hAnsi="Times New Roman"/>
        </w:rPr>
      </w:pPr>
    </w:p>
    <w:p w:rsidR="007E292E" w:rsidRDefault="007E292E" w:rsidP="009D0EDC">
      <w:pPr>
        <w:pStyle w:val="NoSpacing"/>
        <w:ind w:firstLine="708"/>
        <w:jc w:val="both"/>
        <w:rPr>
          <w:rFonts w:ascii="Times New Roman" w:hAnsi="Times New Roman"/>
        </w:rPr>
      </w:pPr>
    </w:p>
    <w:p w:rsidR="007E292E" w:rsidRDefault="007E292E" w:rsidP="009D0EDC">
      <w:pPr>
        <w:pStyle w:val="NoSpacing"/>
        <w:ind w:firstLine="708"/>
        <w:jc w:val="both"/>
        <w:rPr>
          <w:rFonts w:ascii="Times New Roman" w:hAnsi="Times New Roman"/>
        </w:rPr>
      </w:pPr>
    </w:p>
    <w:p w:rsidR="007E292E" w:rsidRDefault="007E292E" w:rsidP="009D0EDC">
      <w:pPr>
        <w:pStyle w:val="NoSpacing"/>
        <w:ind w:firstLine="708"/>
        <w:jc w:val="both"/>
        <w:rPr>
          <w:rFonts w:ascii="Times New Roman" w:hAnsi="Times New Roman"/>
        </w:rPr>
      </w:pPr>
    </w:p>
    <w:p w:rsidR="007E292E" w:rsidRDefault="007E292E" w:rsidP="009D0EDC">
      <w:pPr>
        <w:pStyle w:val="NoSpacing"/>
        <w:ind w:firstLine="708"/>
        <w:jc w:val="both"/>
        <w:rPr>
          <w:rFonts w:ascii="Times New Roman" w:hAnsi="Times New Roman"/>
        </w:rPr>
      </w:pPr>
    </w:p>
    <w:p w:rsidR="007E292E" w:rsidRDefault="007E292E" w:rsidP="009D0EDC">
      <w:pPr>
        <w:pStyle w:val="NoSpacing"/>
        <w:ind w:firstLine="708"/>
        <w:jc w:val="both"/>
        <w:rPr>
          <w:rFonts w:ascii="Times New Roman" w:hAnsi="Times New Roman"/>
        </w:rPr>
      </w:pPr>
    </w:p>
    <w:p w:rsidR="009D0EDC" w:rsidRPr="009005B9" w:rsidRDefault="009D0EDC" w:rsidP="00F81D28">
      <w:pPr>
        <w:pStyle w:val="NoSpacing"/>
        <w:ind w:firstLine="708"/>
        <w:jc w:val="both"/>
        <w:rPr>
          <w:rFonts w:ascii="Times New Roman" w:hAnsi="Times New Roman"/>
        </w:rPr>
      </w:pPr>
    </w:p>
    <w:p w:rsidR="009D0EDC" w:rsidRPr="009005B9" w:rsidRDefault="009D0EDC" w:rsidP="00F81D28">
      <w:pPr>
        <w:pStyle w:val="NoSpacing"/>
        <w:ind w:firstLine="708"/>
        <w:jc w:val="both"/>
        <w:rPr>
          <w:rFonts w:ascii="Times New Roman" w:hAnsi="Times New Roman"/>
        </w:rPr>
      </w:pPr>
    </w:p>
    <w:p w:rsidR="009D0EDC" w:rsidRPr="009005B9" w:rsidRDefault="009D0EDC" w:rsidP="00F81D28">
      <w:pPr>
        <w:pStyle w:val="NoSpacing"/>
        <w:ind w:firstLine="708"/>
        <w:jc w:val="both"/>
        <w:rPr>
          <w:rFonts w:ascii="Times New Roman" w:hAnsi="Times New Roman"/>
        </w:rPr>
      </w:pPr>
    </w:p>
    <w:p w:rsidR="009D0EDC" w:rsidRDefault="009D0EDC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EDC" w:rsidRDefault="009D0EDC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EDC" w:rsidRDefault="009D0EDC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EDC" w:rsidRDefault="009D0EDC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EDC" w:rsidRDefault="009D0EDC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EDC" w:rsidRDefault="009D0EDC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EDC" w:rsidRDefault="009D0EDC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EDC" w:rsidRDefault="009D0EDC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EDC" w:rsidRDefault="009D0EDC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EDC" w:rsidRDefault="009D0EDC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EDC" w:rsidRDefault="009D0EDC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EDC" w:rsidRDefault="009D0EDC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EDC" w:rsidRDefault="009D0EDC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05B9" w:rsidRDefault="009005B9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05B9" w:rsidRDefault="009005B9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05B9" w:rsidRDefault="009005B9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05B9" w:rsidRDefault="009005B9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05B9" w:rsidRDefault="009005B9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05B9" w:rsidRDefault="009005B9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05B9" w:rsidRDefault="009005B9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05B9" w:rsidRDefault="009005B9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05B9" w:rsidRDefault="009005B9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05B9" w:rsidRDefault="009005B9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05B9" w:rsidRDefault="009005B9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05B9" w:rsidRDefault="009005B9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05B9" w:rsidRDefault="009005B9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05B9" w:rsidRDefault="009005B9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05B9" w:rsidRDefault="009005B9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05B9" w:rsidRDefault="009005B9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05B9" w:rsidRDefault="009005B9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05B9" w:rsidRDefault="009005B9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05B9" w:rsidRDefault="009005B9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05B9" w:rsidRDefault="009005B9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05B9" w:rsidRDefault="009005B9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05B9" w:rsidRDefault="009005B9" w:rsidP="00F81D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9005B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06" w:rsidRDefault="00BA1606" w:rsidP="00972DB6">
      <w:pPr>
        <w:spacing w:after="0" w:line="240" w:lineRule="auto"/>
      </w:pPr>
      <w:r>
        <w:separator/>
      </w:r>
    </w:p>
  </w:endnote>
  <w:endnote w:type="continuationSeparator" w:id="0">
    <w:p w:rsidR="00BA1606" w:rsidRDefault="00BA1606" w:rsidP="0097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7719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972DB6" w:rsidRPr="00972DB6" w:rsidRDefault="00972DB6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72DB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72DB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72DB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23774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972DB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972DB6" w:rsidRDefault="00972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06" w:rsidRDefault="00BA1606" w:rsidP="00972DB6">
      <w:pPr>
        <w:spacing w:after="0" w:line="240" w:lineRule="auto"/>
      </w:pPr>
      <w:r>
        <w:separator/>
      </w:r>
    </w:p>
  </w:footnote>
  <w:footnote w:type="continuationSeparator" w:id="0">
    <w:p w:rsidR="00BA1606" w:rsidRDefault="00BA1606" w:rsidP="00972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25B1"/>
    <w:multiLevelType w:val="hybridMultilevel"/>
    <w:tmpl w:val="3C6EC01E"/>
    <w:lvl w:ilvl="0" w:tplc="26BE8D1E">
      <w:start w:val="9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F794B"/>
    <w:multiLevelType w:val="multilevel"/>
    <w:tmpl w:val="0F7679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86115F"/>
    <w:multiLevelType w:val="hybridMultilevel"/>
    <w:tmpl w:val="6E3669C2"/>
    <w:lvl w:ilvl="0" w:tplc="0F80E95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C5ED6"/>
    <w:multiLevelType w:val="multilevel"/>
    <w:tmpl w:val="8B5CB2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5C6740"/>
    <w:multiLevelType w:val="multilevel"/>
    <w:tmpl w:val="6F48A1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F8183E"/>
    <w:multiLevelType w:val="multilevel"/>
    <w:tmpl w:val="89EC9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3C2529"/>
    <w:multiLevelType w:val="hybridMultilevel"/>
    <w:tmpl w:val="91F6FA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4E7D6B"/>
    <w:multiLevelType w:val="hybridMultilevel"/>
    <w:tmpl w:val="8624A0A2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F75848"/>
    <w:multiLevelType w:val="hybridMultilevel"/>
    <w:tmpl w:val="BF8AB7E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355CD9"/>
    <w:multiLevelType w:val="hybridMultilevel"/>
    <w:tmpl w:val="1298BC20"/>
    <w:lvl w:ilvl="0" w:tplc="A52ADA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62AFD"/>
    <w:multiLevelType w:val="hybridMultilevel"/>
    <w:tmpl w:val="46CA2F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9C0900"/>
    <w:multiLevelType w:val="hybridMultilevel"/>
    <w:tmpl w:val="FA6C85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28"/>
    <w:rsid w:val="000203F7"/>
    <w:rsid w:val="000419C0"/>
    <w:rsid w:val="000C5CE9"/>
    <w:rsid w:val="00122B24"/>
    <w:rsid w:val="001E273B"/>
    <w:rsid w:val="002202E3"/>
    <w:rsid w:val="0025469C"/>
    <w:rsid w:val="002631A6"/>
    <w:rsid w:val="002D26F9"/>
    <w:rsid w:val="00302172"/>
    <w:rsid w:val="00321DDA"/>
    <w:rsid w:val="003348BB"/>
    <w:rsid w:val="003470C3"/>
    <w:rsid w:val="00383D84"/>
    <w:rsid w:val="00454A3C"/>
    <w:rsid w:val="00457718"/>
    <w:rsid w:val="00483F74"/>
    <w:rsid w:val="0049126E"/>
    <w:rsid w:val="004B772F"/>
    <w:rsid w:val="004E4C8C"/>
    <w:rsid w:val="00516B54"/>
    <w:rsid w:val="00560171"/>
    <w:rsid w:val="00591791"/>
    <w:rsid w:val="005C5DDE"/>
    <w:rsid w:val="00623774"/>
    <w:rsid w:val="0062445A"/>
    <w:rsid w:val="00632F25"/>
    <w:rsid w:val="006D62A1"/>
    <w:rsid w:val="006F38BA"/>
    <w:rsid w:val="00724DC1"/>
    <w:rsid w:val="00732867"/>
    <w:rsid w:val="00784D54"/>
    <w:rsid w:val="007E292E"/>
    <w:rsid w:val="008049EB"/>
    <w:rsid w:val="00851AD3"/>
    <w:rsid w:val="008C0C89"/>
    <w:rsid w:val="008C25C3"/>
    <w:rsid w:val="009005B9"/>
    <w:rsid w:val="0094312B"/>
    <w:rsid w:val="00972DB6"/>
    <w:rsid w:val="009A1531"/>
    <w:rsid w:val="009D0EDC"/>
    <w:rsid w:val="009D1039"/>
    <w:rsid w:val="00A528D8"/>
    <w:rsid w:val="00A55B3A"/>
    <w:rsid w:val="00A86E91"/>
    <w:rsid w:val="00AB2571"/>
    <w:rsid w:val="00AB2DE4"/>
    <w:rsid w:val="00B02D63"/>
    <w:rsid w:val="00B32646"/>
    <w:rsid w:val="00BA1606"/>
    <w:rsid w:val="00BB5584"/>
    <w:rsid w:val="00C2554E"/>
    <w:rsid w:val="00C276C3"/>
    <w:rsid w:val="00C31689"/>
    <w:rsid w:val="00CA7F93"/>
    <w:rsid w:val="00D119A5"/>
    <w:rsid w:val="00DC4025"/>
    <w:rsid w:val="00EC31C4"/>
    <w:rsid w:val="00F218B7"/>
    <w:rsid w:val="00F26F99"/>
    <w:rsid w:val="00F80044"/>
    <w:rsid w:val="00F81D28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9FF55-75D5-4DBE-A107-9DF24095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D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81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2B24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72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B6"/>
  </w:style>
  <w:style w:type="paragraph" w:styleId="Footer">
    <w:name w:val="footer"/>
    <w:basedOn w:val="Normal"/>
    <w:link w:val="FooterChar"/>
    <w:uiPriority w:val="99"/>
    <w:unhideWhenUsed/>
    <w:rsid w:val="00972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DB6"/>
  </w:style>
  <w:style w:type="paragraph" w:styleId="BalloonText">
    <w:name w:val="Balloon Text"/>
    <w:basedOn w:val="Normal"/>
    <w:link w:val="BalloonTextChar"/>
    <w:uiPriority w:val="99"/>
    <w:semiHidden/>
    <w:unhideWhenUsed/>
    <w:rsid w:val="009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0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74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9072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5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6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18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98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30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6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96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440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477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95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38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268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2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52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30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72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4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8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12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679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zarada.hzz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zvoj.gov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azvoj.gov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Meštrović</dc:creator>
  <cp:keywords/>
  <dc:description/>
  <cp:lastModifiedBy>Slavko Rebrina</cp:lastModifiedBy>
  <cp:revision>2</cp:revision>
  <cp:lastPrinted>2016-03-21T11:13:00Z</cp:lastPrinted>
  <dcterms:created xsi:type="dcterms:W3CDTF">2016-04-15T08:07:00Z</dcterms:created>
  <dcterms:modified xsi:type="dcterms:W3CDTF">2016-04-15T08:07:00Z</dcterms:modified>
</cp:coreProperties>
</file>